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75475" w14:textId="77777777" w:rsidR="00ED07EB" w:rsidRPr="00ED07EB" w:rsidRDefault="00002EF5" w:rsidP="00ED07EB">
      <w:pPr>
        <w:spacing w:after="160" w:line="288" w:lineRule="auto"/>
        <w:jc w:val="center"/>
        <w:rPr>
          <w:rFonts w:ascii="Times New Roman" w:eastAsia="Times New Roman" w:hAnsi="Times New Roman" w:cs="Times New Roman"/>
          <w:b/>
          <w:iCs/>
          <w:sz w:val="32"/>
          <w:szCs w:val="36"/>
        </w:rPr>
      </w:pPr>
      <w:r w:rsidRPr="00ED07EB">
        <w:rPr>
          <w:rFonts w:ascii="Times New Roman" w:eastAsia="Times New Roman" w:hAnsi="Times New Roman" w:cs="Times New Roman"/>
          <w:b/>
          <w:iCs/>
          <w:sz w:val="32"/>
          <w:szCs w:val="36"/>
        </w:rPr>
        <w:t>Những Lời Khai Thị Trí Huệ Trong Kinh Kim Cang</w:t>
      </w:r>
    </w:p>
    <w:p w14:paraId="6C77867A" w14:textId="6D53CE89" w:rsidR="00002EF5" w:rsidRPr="00ED07EB" w:rsidRDefault="00002EF5" w:rsidP="00ED07EB">
      <w:pPr>
        <w:spacing w:after="0" w:line="288" w:lineRule="auto"/>
        <w:rPr>
          <w:rFonts w:ascii="Times New Roman" w:eastAsia="Times New Roman" w:hAnsi="Times New Roman" w:cs="Times New Roman"/>
          <w:iCs/>
          <w:sz w:val="28"/>
          <w:szCs w:val="28"/>
        </w:rPr>
      </w:pPr>
      <w:r w:rsidRPr="00ED07EB">
        <w:rPr>
          <w:rFonts w:ascii="Times New Roman" w:eastAsia="Times New Roman" w:hAnsi="Times New Roman" w:cs="Times New Roman"/>
          <w:b/>
          <w:iCs/>
          <w:sz w:val="28"/>
          <w:szCs w:val="28"/>
        </w:rPr>
        <w:t>Chủ Đề 329:</w:t>
      </w:r>
      <w:r w:rsidRPr="00ED07EB">
        <w:rPr>
          <w:rFonts w:ascii="Times New Roman" w:eastAsia="Times New Roman" w:hAnsi="Times New Roman" w:cs="Times New Roman"/>
          <w:iCs/>
          <w:sz w:val="28"/>
          <w:szCs w:val="28"/>
        </w:rPr>
        <w:t xml:space="preserve"> </w:t>
      </w:r>
      <w:r w:rsidRPr="00ED07EB">
        <w:rPr>
          <w:rFonts w:ascii="Times New Roman" w:eastAsia="Times New Roman" w:hAnsi="Times New Roman" w:cs="Times New Roman"/>
          <w:b/>
          <w:sz w:val="28"/>
          <w:szCs w:val="28"/>
        </w:rPr>
        <w:t xml:space="preserve">Phàm Là Người Phát Tâm Vô Thượng Chánh Đẳng Chánh Giác, Nên Khiến Cho Bản Tánh Thanh Tịnh Hiện Tiền. Cho Nên Nói: </w:t>
      </w:r>
      <w:r w:rsidR="008F45BE" w:rsidRPr="00ED07EB">
        <w:rPr>
          <w:rFonts w:ascii="Times New Roman" w:eastAsia="Times New Roman" w:hAnsi="Times New Roman" w:cs="Times New Roman"/>
          <w:b/>
          <w:sz w:val="28"/>
          <w:szCs w:val="28"/>
        </w:rPr>
        <w:t>“</w:t>
      </w:r>
      <w:r w:rsidRPr="00ED07EB">
        <w:rPr>
          <w:rFonts w:ascii="Times New Roman" w:eastAsia="Times New Roman" w:hAnsi="Times New Roman" w:cs="Times New Roman"/>
          <w:b/>
          <w:sz w:val="28"/>
          <w:szCs w:val="28"/>
        </w:rPr>
        <w:t>Ưng Sanh Thanh Tịnh Tâm</w:t>
      </w:r>
      <w:r w:rsidR="008F45BE" w:rsidRPr="00ED07EB">
        <w:rPr>
          <w:rFonts w:ascii="Times New Roman" w:eastAsia="Times New Roman" w:hAnsi="Times New Roman" w:cs="Times New Roman"/>
          <w:b/>
          <w:sz w:val="28"/>
          <w:szCs w:val="28"/>
        </w:rPr>
        <w:t>”</w:t>
      </w:r>
      <w:r w:rsidRPr="00ED07EB">
        <w:rPr>
          <w:rFonts w:ascii="Times New Roman" w:eastAsia="Times New Roman" w:hAnsi="Times New Roman" w:cs="Times New Roman"/>
          <w:b/>
          <w:sz w:val="28"/>
          <w:szCs w:val="28"/>
        </w:rPr>
        <w:t xml:space="preserve"> (Nên Sanh Tâm Thanh Tịnh). Trong Lời Nói Này Có Ý </w:t>
      </w:r>
      <w:r w:rsidR="008F45BE" w:rsidRPr="00ED07EB">
        <w:rPr>
          <w:rFonts w:ascii="Times New Roman" w:eastAsia="Times New Roman" w:hAnsi="Times New Roman" w:cs="Times New Roman"/>
          <w:b/>
          <w:sz w:val="28"/>
          <w:szCs w:val="28"/>
        </w:rPr>
        <w:t>“</w:t>
      </w:r>
      <w:r w:rsidRPr="00ED07EB">
        <w:rPr>
          <w:rFonts w:ascii="Times New Roman" w:eastAsia="Times New Roman" w:hAnsi="Times New Roman" w:cs="Times New Roman"/>
          <w:b/>
          <w:sz w:val="28"/>
          <w:szCs w:val="28"/>
        </w:rPr>
        <w:t>Quay Đầu Là Bờ</w:t>
      </w:r>
      <w:r w:rsidR="008F45BE" w:rsidRPr="00ED07EB">
        <w:rPr>
          <w:rFonts w:ascii="Times New Roman" w:eastAsia="Times New Roman" w:hAnsi="Times New Roman" w:cs="Times New Roman"/>
          <w:b/>
          <w:sz w:val="28"/>
          <w:szCs w:val="28"/>
        </w:rPr>
        <w:t>”</w:t>
      </w:r>
      <w:r w:rsidRPr="00ED07EB">
        <w:rPr>
          <w:rFonts w:ascii="Times New Roman" w:eastAsia="Times New Roman" w:hAnsi="Times New Roman" w:cs="Times New Roman"/>
          <w:b/>
          <w:sz w:val="28"/>
          <w:szCs w:val="28"/>
        </w:rPr>
        <w:t xml:space="preserve">, </w:t>
      </w:r>
      <w:r w:rsidRPr="00ED07EB">
        <w:rPr>
          <w:rFonts w:ascii="Times New Roman" w:hAnsi="Times New Roman" w:cs="Times New Roman"/>
          <w:b/>
          <w:sz w:val="28"/>
          <w:szCs w:val="28"/>
        </w:rPr>
        <w:t>Lời Cảnh Tỉnh Này Thật Vô Cùng Sâu Sắc</w:t>
      </w:r>
    </w:p>
    <w:p w14:paraId="7AC9A298" w14:textId="663224C7" w:rsidR="00416EC4" w:rsidRDefault="00416EC4" w:rsidP="00416EC4">
      <w:pPr>
        <w:spacing w:after="0" w:line="288" w:lineRule="auto"/>
        <w:rPr>
          <w:rFonts w:ascii="Times New Roman" w:eastAsia="Times New Roman" w:hAnsi="Times New Roman" w:cs="Times New Roman"/>
          <w:b/>
          <w:bCs/>
          <w:sz w:val="28"/>
          <w:szCs w:val="28"/>
        </w:rPr>
      </w:pPr>
      <w:r w:rsidRPr="00416EC4">
        <w:rPr>
          <w:rFonts w:ascii="Times New Roman" w:eastAsia="Times New Roman" w:hAnsi="Times New Roman" w:cs="Times New Roman"/>
          <w:b/>
          <w:bCs/>
          <w:sz w:val="28"/>
          <w:szCs w:val="28"/>
        </w:rPr>
        <w:t>Chủ giảng:</w:t>
      </w:r>
      <w:r w:rsidRPr="00416EC4">
        <w:rPr>
          <w:rFonts w:ascii="Times New Roman" w:eastAsia="Times New Roman" w:hAnsi="Times New Roman" w:cs="Times New Roman"/>
          <w:bCs/>
          <w:sz w:val="28"/>
          <w:szCs w:val="28"/>
        </w:rPr>
        <w:t xml:space="preserve"> Pháp sư Tịnh Không</w:t>
      </w:r>
    </w:p>
    <w:p w14:paraId="406EE238" w14:textId="3532D95D" w:rsidR="00002EF5" w:rsidRPr="00ED07EB" w:rsidRDefault="00002EF5" w:rsidP="00ED07EB">
      <w:pPr>
        <w:spacing w:after="0" w:line="288" w:lineRule="auto"/>
        <w:rPr>
          <w:rFonts w:ascii="Times New Roman" w:eastAsia="Times New Roman" w:hAnsi="Times New Roman" w:cs="Times New Roman"/>
          <w:sz w:val="28"/>
          <w:szCs w:val="28"/>
        </w:rPr>
      </w:pPr>
      <w:r w:rsidRPr="00ED07EB">
        <w:rPr>
          <w:rFonts w:ascii="Times New Roman" w:eastAsia="Times New Roman" w:hAnsi="Times New Roman" w:cs="Times New Roman"/>
          <w:b/>
          <w:bCs/>
          <w:sz w:val="28"/>
          <w:szCs w:val="28"/>
        </w:rPr>
        <w:t>Thời gian:</w:t>
      </w:r>
      <w:r w:rsidRPr="00ED07EB">
        <w:rPr>
          <w:rFonts w:ascii="Times New Roman" w:eastAsia="Times New Roman" w:hAnsi="Times New Roman" w:cs="Times New Roman"/>
          <w:sz w:val="28"/>
          <w:szCs w:val="28"/>
        </w:rPr>
        <w:t xml:space="preserve"> Tháng 05 năm 1995</w:t>
      </w:r>
    </w:p>
    <w:p w14:paraId="78E94765" w14:textId="77777777" w:rsidR="00002EF5" w:rsidRPr="00ED07EB" w:rsidRDefault="00002EF5" w:rsidP="00ED07EB">
      <w:pPr>
        <w:spacing w:after="0" w:line="288" w:lineRule="auto"/>
        <w:rPr>
          <w:rFonts w:ascii="Times New Roman" w:eastAsia="Times New Roman" w:hAnsi="Times New Roman" w:cs="Times New Roman"/>
          <w:sz w:val="28"/>
          <w:szCs w:val="28"/>
        </w:rPr>
      </w:pPr>
      <w:r w:rsidRPr="00ED07EB">
        <w:rPr>
          <w:rFonts w:ascii="Times New Roman" w:eastAsia="Times New Roman" w:hAnsi="Times New Roman" w:cs="Times New Roman"/>
          <w:b/>
          <w:bCs/>
          <w:sz w:val="28"/>
          <w:szCs w:val="28"/>
        </w:rPr>
        <w:t>Địa điểm:</w:t>
      </w:r>
      <w:r w:rsidRPr="00ED07EB">
        <w:rPr>
          <w:rFonts w:ascii="Times New Roman" w:eastAsia="Times New Roman" w:hAnsi="Times New Roman" w:cs="Times New Roman"/>
          <w:sz w:val="28"/>
          <w:szCs w:val="28"/>
        </w:rPr>
        <w:t xml:space="preserve"> Cư Sĩ Lâm Phật Giáo Singapore</w:t>
      </w:r>
    </w:p>
    <w:p w14:paraId="2864F1B8" w14:textId="77777777" w:rsidR="00002EF5" w:rsidRPr="00ED07EB" w:rsidRDefault="00002EF5" w:rsidP="00ED07EB">
      <w:pPr>
        <w:spacing w:after="0" w:line="288" w:lineRule="auto"/>
        <w:rPr>
          <w:rFonts w:ascii="Times New Roman" w:eastAsia="Times New Roman" w:hAnsi="Times New Roman" w:cs="Times New Roman"/>
          <w:sz w:val="28"/>
          <w:szCs w:val="28"/>
        </w:rPr>
      </w:pPr>
      <w:r w:rsidRPr="00ED07EB">
        <w:rPr>
          <w:rFonts w:ascii="Times New Roman" w:eastAsia="Times New Roman" w:hAnsi="Times New Roman" w:cs="Times New Roman"/>
          <w:b/>
          <w:bCs/>
          <w:sz w:val="28"/>
          <w:szCs w:val="28"/>
        </w:rPr>
        <w:t>Trích lục từ:</w:t>
      </w:r>
      <w:r w:rsidRPr="00ED07EB">
        <w:rPr>
          <w:rFonts w:ascii="Times New Roman" w:eastAsia="Times New Roman" w:hAnsi="Times New Roman" w:cs="Times New Roman"/>
          <w:sz w:val="28"/>
          <w:szCs w:val="28"/>
        </w:rPr>
        <w:t xml:space="preserve"> Báo cáo nghiên cứu Kim Cang Bát Nhã (Tập 026)</w:t>
      </w:r>
    </w:p>
    <w:p w14:paraId="4399D56B" w14:textId="77777777" w:rsidR="00002EF5" w:rsidRPr="00ED07EB" w:rsidRDefault="00002EF5" w:rsidP="00ED07EB">
      <w:pPr>
        <w:spacing w:after="0" w:line="288" w:lineRule="auto"/>
        <w:rPr>
          <w:rFonts w:ascii="Times New Roman" w:eastAsia="Times New Roman" w:hAnsi="Times New Roman" w:cs="Times New Roman"/>
          <w:sz w:val="28"/>
          <w:szCs w:val="28"/>
        </w:rPr>
      </w:pPr>
      <w:r w:rsidRPr="00ED07EB">
        <w:rPr>
          <w:rFonts w:ascii="Times New Roman" w:eastAsia="Times New Roman" w:hAnsi="Times New Roman" w:cs="Times New Roman"/>
          <w:b/>
          <w:sz w:val="28"/>
          <w:szCs w:val="28"/>
        </w:rPr>
        <w:t>Chuyển ngữ:</w:t>
      </w:r>
      <w:r w:rsidRPr="00ED07EB">
        <w:rPr>
          <w:rFonts w:ascii="Times New Roman" w:eastAsia="Times New Roman" w:hAnsi="Times New Roman" w:cs="Times New Roman"/>
          <w:sz w:val="28"/>
          <w:szCs w:val="28"/>
        </w:rPr>
        <w:t xml:space="preserve"> Tịch Minh</w:t>
      </w:r>
    </w:p>
    <w:p w14:paraId="7F9D3ED6" w14:textId="305AB1B1" w:rsidR="00002EF5" w:rsidRPr="00ED07EB" w:rsidRDefault="00ED07EB" w:rsidP="001D4A6F">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E809732" w14:textId="10D89051" w:rsidR="000A028D" w:rsidRPr="00ED07EB" w:rsidRDefault="00ED07EB" w:rsidP="00ED07EB">
      <w:pPr>
        <w:spacing w:after="160" w:line="288" w:lineRule="auto"/>
        <w:ind w:firstLine="540"/>
        <w:jc w:val="both"/>
        <w:rPr>
          <w:rFonts w:ascii="Times New Roman" w:eastAsia="Times New Roman" w:hAnsi="Times New Roman" w:cs="Times New Roman"/>
          <w:b/>
          <w:sz w:val="28"/>
          <w:szCs w:val="28"/>
        </w:rPr>
      </w:pPr>
      <w:r w:rsidRPr="00ED07EB">
        <w:rPr>
          <w:rFonts w:ascii="Times New Roman" w:eastAsia="DFKai-SB" w:hAnsi="Times New Roman" w:cs="Times New Roman" w:hint="eastAsia"/>
          <w:b/>
          <w:bCs/>
          <w:sz w:val="28"/>
          <w:szCs w:val="28"/>
        </w:rPr>
        <w:t>【</w:t>
      </w:r>
      <w:r w:rsidR="000A028D" w:rsidRPr="00ED07EB">
        <w:rPr>
          <w:rFonts w:ascii="Times New Roman" w:eastAsia="Times New Roman" w:hAnsi="Times New Roman" w:cs="Times New Roman"/>
          <w:b/>
          <w:bCs/>
          <w:sz w:val="28"/>
          <w:szCs w:val="28"/>
        </w:rPr>
        <w:t xml:space="preserve">Phàm là người phát tâm Vô Thượng Chánh Đẳng Chánh Giác, nên khiến cho bản tánh thanh tịnh hiện tiền. Cho nên nói: </w:t>
      </w:r>
      <w:r w:rsidR="008F45BE" w:rsidRPr="00ED07EB">
        <w:rPr>
          <w:rFonts w:ascii="Times New Roman" w:eastAsia="Times New Roman" w:hAnsi="Times New Roman" w:cs="Times New Roman"/>
          <w:b/>
          <w:bCs/>
          <w:sz w:val="28"/>
          <w:szCs w:val="28"/>
        </w:rPr>
        <w:t>“</w:t>
      </w:r>
      <w:r w:rsidR="000A028D" w:rsidRPr="00ED07EB">
        <w:rPr>
          <w:rFonts w:ascii="Times New Roman" w:eastAsia="Times New Roman" w:hAnsi="Times New Roman" w:cs="Times New Roman"/>
          <w:b/>
          <w:bCs/>
          <w:sz w:val="28"/>
          <w:szCs w:val="28"/>
        </w:rPr>
        <w:t>Ưng sanh thanh tịnh tâm</w:t>
      </w:r>
      <w:r w:rsidR="008F45BE" w:rsidRPr="00ED07EB">
        <w:rPr>
          <w:rFonts w:ascii="Times New Roman" w:eastAsia="Times New Roman" w:hAnsi="Times New Roman" w:cs="Times New Roman"/>
          <w:b/>
          <w:bCs/>
          <w:sz w:val="28"/>
          <w:szCs w:val="28"/>
        </w:rPr>
        <w:t>”</w:t>
      </w:r>
      <w:r w:rsidR="000A028D" w:rsidRPr="00ED07EB">
        <w:rPr>
          <w:rFonts w:ascii="Times New Roman" w:eastAsia="Times New Roman" w:hAnsi="Times New Roman" w:cs="Times New Roman"/>
          <w:b/>
          <w:bCs/>
          <w:sz w:val="28"/>
          <w:szCs w:val="28"/>
        </w:rPr>
        <w:t xml:space="preserve">. Trong lời nói này có ý </w:t>
      </w:r>
      <w:r w:rsidR="008F45BE" w:rsidRPr="00ED07EB">
        <w:rPr>
          <w:rFonts w:ascii="Times New Roman" w:eastAsia="Times New Roman" w:hAnsi="Times New Roman" w:cs="Times New Roman"/>
          <w:b/>
          <w:bCs/>
          <w:sz w:val="28"/>
          <w:szCs w:val="28"/>
        </w:rPr>
        <w:t>“</w:t>
      </w:r>
      <w:r w:rsidR="000A028D" w:rsidRPr="00ED07EB">
        <w:rPr>
          <w:rFonts w:ascii="Times New Roman" w:eastAsia="Times New Roman" w:hAnsi="Times New Roman" w:cs="Times New Roman"/>
          <w:b/>
          <w:bCs/>
          <w:sz w:val="28"/>
          <w:szCs w:val="28"/>
        </w:rPr>
        <w:t>quay đầu là bờ</w:t>
      </w:r>
      <w:r w:rsidR="008F45BE" w:rsidRPr="00ED07EB">
        <w:rPr>
          <w:rFonts w:ascii="Times New Roman" w:eastAsia="Times New Roman" w:hAnsi="Times New Roman" w:cs="Times New Roman"/>
          <w:b/>
          <w:bCs/>
          <w:sz w:val="28"/>
          <w:szCs w:val="28"/>
        </w:rPr>
        <w:t>”</w:t>
      </w:r>
      <w:r w:rsidR="000A028D" w:rsidRPr="00ED07EB">
        <w:rPr>
          <w:rFonts w:ascii="Times New Roman" w:eastAsia="Times New Roman" w:hAnsi="Times New Roman" w:cs="Times New Roman"/>
          <w:b/>
          <w:bCs/>
          <w:sz w:val="28"/>
          <w:szCs w:val="28"/>
        </w:rPr>
        <w:t xml:space="preserve">, </w:t>
      </w:r>
      <w:r w:rsidR="0014020F" w:rsidRPr="00ED07EB">
        <w:rPr>
          <w:rFonts w:ascii="Times New Roman" w:hAnsi="Times New Roman" w:cs="Times New Roman"/>
          <w:b/>
          <w:sz w:val="28"/>
          <w:szCs w:val="28"/>
        </w:rPr>
        <w:t>lời cảnh tỉnh này thật vô cùng sâu sắc</w:t>
      </w:r>
      <w:r w:rsidR="000A028D" w:rsidRPr="00ED07EB">
        <w:rPr>
          <w:rFonts w:ascii="Times New Roman" w:eastAsia="Times New Roman" w:hAnsi="Times New Roman" w:cs="Times New Roman"/>
          <w:b/>
          <w:bCs/>
          <w:sz w:val="28"/>
          <w:szCs w:val="28"/>
        </w:rPr>
        <w:t>.</w:t>
      </w:r>
      <w:r w:rsidRPr="00ED07EB">
        <w:rPr>
          <w:rFonts w:ascii="Times New Roman" w:eastAsia="PMingLiU" w:hAnsi="Times New Roman" w:cs="Times New Roman" w:hint="eastAsia"/>
          <w:b/>
          <w:bCs/>
          <w:sz w:val="28"/>
          <w:szCs w:val="28"/>
        </w:rPr>
        <w:t>】</w:t>
      </w:r>
    </w:p>
    <w:p w14:paraId="363531F4" w14:textId="534C97F3" w:rsidR="000A028D" w:rsidRPr="00ED07EB" w:rsidRDefault="000A028D" w:rsidP="00ED07EB">
      <w:pPr>
        <w:spacing w:after="160" w:line="288" w:lineRule="auto"/>
        <w:ind w:firstLine="540"/>
        <w:jc w:val="both"/>
        <w:rPr>
          <w:rFonts w:ascii="Times New Roman" w:eastAsia="Times New Roman" w:hAnsi="Times New Roman" w:cs="Times New Roman"/>
          <w:sz w:val="28"/>
          <w:szCs w:val="28"/>
        </w:rPr>
      </w:pPr>
      <w:r w:rsidRPr="00ED07EB">
        <w:rPr>
          <w:rFonts w:ascii="Times New Roman" w:eastAsia="Times New Roman" w:hAnsi="Times New Roman" w:cs="Times New Roman"/>
          <w:sz w:val="28"/>
          <w:szCs w:val="28"/>
        </w:rPr>
        <w:t xml:space="preserve">Kinh văn có nói: </w:t>
      </w:r>
      <w:r w:rsidR="008F45BE" w:rsidRPr="00ED07EB">
        <w:rPr>
          <w:rFonts w:ascii="Times New Roman" w:eastAsia="Times New Roman" w:hAnsi="Times New Roman" w:cs="Times New Roman"/>
          <w:i/>
          <w:iCs/>
          <w:sz w:val="28"/>
          <w:szCs w:val="28"/>
        </w:rPr>
        <w:t>“</w:t>
      </w:r>
      <w:r w:rsidRPr="00ED07EB">
        <w:rPr>
          <w:rFonts w:ascii="Times New Roman" w:eastAsia="Times New Roman" w:hAnsi="Times New Roman" w:cs="Times New Roman"/>
          <w:i/>
          <w:iCs/>
          <w:sz w:val="28"/>
          <w:szCs w:val="28"/>
        </w:rPr>
        <w:t>Chư Bồ-tát Ma-ha-tát, ưng như thị sanh thanh tịnh tâm</w:t>
      </w:r>
      <w:r w:rsidR="008F45BE" w:rsidRPr="00ED07EB">
        <w:rPr>
          <w:rFonts w:ascii="Times New Roman" w:eastAsia="Times New Roman" w:hAnsi="Times New Roman" w:cs="Times New Roman"/>
          <w:i/>
          <w:iCs/>
          <w:sz w:val="28"/>
          <w:szCs w:val="28"/>
        </w:rPr>
        <w:t>”</w:t>
      </w:r>
      <w:r w:rsidRPr="00ED07EB">
        <w:rPr>
          <w:rFonts w:ascii="Times New Roman" w:eastAsia="Times New Roman" w:hAnsi="Times New Roman" w:cs="Times New Roman"/>
          <w:sz w:val="28"/>
          <w:szCs w:val="28"/>
        </w:rPr>
        <w:t xml:space="preserve"> (Chư đại Bồ-tát, nên sanh tâm thanh tịnh như thế ấy).</w:t>
      </w:r>
    </w:p>
    <w:p w14:paraId="31CA40D9" w14:textId="4A3F193C" w:rsidR="000A028D" w:rsidRPr="00ED07EB" w:rsidRDefault="000A028D" w:rsidP="00ED07EB">
      <w:pPr>
        <w:spacing w:after="160" w:line="288" w:lineRule="auto"/>
        <w:ind w:firstLine="540"/>
        <w:jc w:val="both"/>
        <w:rPr>
          <w:rFonts w:ascii="Times New Roman" w:eastAsia="Times New Roman" w:hAnsi="Times New Roman" w:cs="Times New Roman"/>
          <w:sz w:val="28"/>
          <w:szCs w:val="28"/>
        </w:rPr>
      </w:pPr>
      <w:r w:rsidRPr="00ED07EB">
        <w:rPr>
          <w:rFonts w:ascii="Times New Roman" w:eastAsia="Times New Roman" w:hAnsi="Times New Roman" w:cs="Times New Roman"/>
          <w:sz w:val="28"/>
          <w:szCs w:val="28"/>
        </w:rPr>
        <w:t xml:space="preserve">Hai chữ </w:t>
      </w:r>
      <w:r w:rsidR="008F45BE" w:rsidRPr="00ED07EB">
        <w:rPr>
          <w:rFonts w:ascii="Times New Roman" w:eastAsia="Times New Roman" w:hAnsi="Times New Roman" w:cs="Times New Roman"/>
          <w:sz w:val="28"/>
          <w:szCs w:val="28"/>
        </w:rPr>
        <w:t>“</w:t>
      </w:r>
      <w:r w:rsidRPr="00ED07EB">
        <w:rPr>
          <w:rFonts w:ascii="Times New Roman" w:eastAsia="Times New Roman" w:hAnsi="Times New Roman" w:cs="Times New Roman"/>
          <w:sz w:val="28"/>
          <w:szCs w:val="28"/>
        </w:rPr>
        <w:t>như thế</w:t>
      </w:r>
      <w:r w:rsidR="008F45BE" w:rsidRPr="00ED07EB">
        <w:rPr>
          <w:rFonts w:ascii="Times New Roman" w:eastAsia="Times New Roman" w:hAnsi="Times New Roman" w:cs="Times New Roman"/>
          <w:sz w:val="28"/>
          <w:szCs w:val="28"/>
        </w:rPr>
        <w:t>”</w:t>
      </w:r>
      <w:r w:rsidRPr="00ED07EB">
        <w:rPr>
          <w:rFonts w:ascii="Times New Roman" w:eastAsia="Times New Roman" w:hAnsi="Times New Roman" w:cs="Times New Roman"/>
          <w:sz w:val="28"/>
          <w:szCs w:val="28"/>
        </w:rPr>
        <w:t xml:space="preserve"> (như thị) là chỉ chung cho những điều đã nói ở phần trước, phải giống như lời Phật đã giảng, quý vị phải sanh tâm thanh tịnh, tâm thanh tịnh phải hiện tiền, thì đây mới là Phật Bồ-tát.</w:t>
      </w:r>
    </w:p>
    <w:p w14:paraId="37268B31" w14:textId="7FBE137B" w:rsidR="000A028D" w:rsidRPr="00ED07EB" w:rsidRDefault="000A028D" w:rsidP="00ED07EB">
      <w:pPr>
        <w:spacing w:after="160" w:line="288" w:lineRule="auto"/>
        <w:ind w:firstLine="540"/>
        <w:jc w:val="both"/>
        <w:rPr>
          <w:rFonts w:ascii="Times New Roman" w:eastAsia="Times New Roman" w:hAnsi="Times New Roman" w:cs="Times New Roman"/>
          <w:sz w:val="28"/>
          <w:szCs w:val="28"/>
        </w:rPr>
      </w:pPr>
      <w:r w:rsidRPr="00ED07EB">
        <w:rPr>
          <w:rFonts w:ascii="Times New Roman" w:eastAsia="Times New Roman" w:hAnsi="Times New Roman" w:cs="Times New Roman"/>
          <w:sz w:val="28"/>
          <w:szCs w:val="28"/>
        </w:rPr>
        <w:t xml:space="preserve">Trong việc hành trì nơi cuộc sống thường ngày, Phật Bồ-tát và phàm phu chúng ta, nói thật ra thì không có gì khác biệt, quý vị rất khó mà phân biệt được, nhưng cái </w:t>
      </w:r>
      <w:r w:rsidR="008F45BE" w:rsidRPr="00ED07EB">
        <w:rPr>
          <w:rFonts w:ascii="Times New Roman" w:eastAsia="Times New Roman" w:hAnsi="Times New Roman" w:cs="Times New Roman"/>
          <w:sz w:val="28"/>
          <w:szCs w:val="28"/>
        </w:rPr>
        <w:t>“</w:t>
      </w:r>
      <w:r w:rsidRPr="00ED07EB">
        <w:rPr>
          <w:rFonts w:ascii="Times New Roman" w:eastAsia="Times New Roman" w:hAnsi="Times New Roman" w:cs="Times New Roman"/>
          <w:sz w:val="28"/>
          <w:szCs w:val="28"/>
        </w:rPr>
        <w:t>dụng tâm</w:t>
      </w:r>
      <w:r w:rsidR="008F45BE" w:rsidRPr="00ED07EB">
        <w:rPr>
          <w:rFonts w:ascii="Times New Roman" w:eastAsia="Times New Roman" w:hAnsi="Times New Roman" w:cs="Times New Roman"/>
          <w:sz w:val="28"/>
          <w:szCs w:val="28"/>
        </w:rPr>
        <w:t>”</w:t>
      </w:r>
      <w:r w:rsidRPr="00ED07EB">
        <w:rPr>
          <w:rFonts w:ascii="Times New Roman" w:eastAsia="Times New Roman" w:hAnsi="Times New Roman" w:cs="Times New Roman"/>
          <w:sz w:val="28"/>
          <w:szCs w:val="28"/>
        </w:rPr>
        <w:t xml:space="preserve"> thì không giống nhau. Tâm của phàm phu là tâm hỗn trược; tâm của Phật Bồ-tát là tâm thanh tịnh. Tâm hỗn trược là vọng tâm, tâm thanh tịnh là chân tâm, </w:t>
      </w:r>
      <w:r w:rsidRPr="00ED07EB">
        <w:rPr>
          <w:rFonts w:ascii="Times New Roman" w:hAnsi="Times New Roman" w:cs="Times New Roman"/>
          <w:bCs/>
          <w:sz w:val="28"/>
          <w:szCs w:val="28"/>
        </w:rPr>
        <w:t>điểm khác biệt chính là ở chỗ này</w:t>
      </w:r>
      <w:r w:rsidRPr="00ED07EB">
        <w:rPr>
          <w:rFonts w:ascii="Times New Roman" w:eastAsia="Times New Roman" w:hAnsi="Times New Roman" w:cs="Times New Roman"/>
          <w:sz w:val="28"/>
          <w:szCs w:val="28"/>
        </w:rPr>
        <w:t>.</w:t>
      </w:r>
    </w:p>
    <w:p w14:paraId="5CB69FC8" w14:textId="5D8098D0" w:rsidR="000A028D" w:rsidRPr="00ED07EB" w:rsidRDefault="000A028D" w:rsidP="00ED07EB">
      <w:pPr>
        <w:spacing w:after="160" w:line="288" w:lineRule="auto"/>
        <w:ind w:firstLine="540"/>
        <w:jc w:val="both"/>
        <w:rPr>
          <w:rFonts w:ascii="Times New Roman" w:eastAsia="Times New Roman" w:hAnsi="Times New Roman" w:cs="Times New Roman"/>
          <w:sz w:val="28"/>
          <w:szCs w:val="28"/>
        </w:rPr>
      </w:pPr>
      <w:r w:rsidRPr="00ED07EB">
        <w:rPr>
          <w:rFonts w:ascii="Times New Roman" w:eastAsia="Times New Roman" w:hAnsi="Times New Roman" w:cs="Times New Roman"/>
          <w:sz w:val="28"/>
          <w:szCs w:val="28"/>
        </w:rPr>
        <w:t xml:space="preserve">Câu kinh này: </w:t>
      </w:r>
      <w:r w:rsidR="008F45BE" w:rsidRPr="00ED07EB">
        <w:rPr>
          <w:rFonts w:ascii="Times New Roman" w:eastAsia="Times New Roman" w:hAnsi="Times New Roman" w:cs="Times New Roman"/>
          <w:i/>
          <w:iCs/>
          <w:sz w:val="28"/>
          <w:szCs w:val="28"/>
        </w:rPr>
        <w:t>“</w:t>
      </w:r>
      <w:r w:rsidRPr="00ED07EB">
        <w:rPr>
          <w:rFonts w:ascii="Times New Roman" w:eastAsia="Times New Roman" w:hAnsi="Times New Roman" w:cs="Times New Roman"/>
          <w:i/>
          <w:iCs/>
          <w:sz w:val="28"/>
          <w:szCs w:val="28"/>
        </w:rPr>
        <w:t>Ưng sanh thanh tịnh tâm</w:t>
      </w:r>
      <w:r w:rsidR="008F45BE" w:rsidRPr="00ED07EB">
        <w:rPr>
          <w:rFonts w:ascii="Times New Roman" w:eastAsia="Times New Roman" w:hAnsi="Times New Roman" w:cs="Times New Roman"/>
          <w:i/>
          <w:iCs/>
          <w:sz w:val="28"/>
          <w:szCs w:val="28"/>
        </w:rPr>
        <w:t>”</w:t>
      </w:r>
      <w:r w:rsidRPr="00ED07EB">
        <w:rPr>
          <w:rFonts w:ascii="Times New Roman" w:eastAsia="Times New Roman" w:hAnsi="Times New Roman" w:cs="Times New Roman"/>
          <w:sz w:val="28"/>
          <w:szCs w:val="28"/>
        </w:rPr>
        <w:t xml:space="preserve"> (Nên sanh tâm thanh tịnh), câu nói này của Phật hàm nghĩa rất sâu, có ý bảo chúng ta </w:t>
      </w:r>
      <w:r w:rsidR="008F45BE" w:rsidRPr="00ED07EB">
        <w:rPr>
          <w:rFonts w:ascii="Times New Roman" w:eastAsia="Times New Roman" w:hAnsi="Times New Roman" w:cs="Times New Roman"/>
          <w:sz w:val="28"/>
          <w:szCs w:val="28"/>
        </w:rPr>
        <w:t>“</w:t>
      </w:r>
      <w:r w:rsidRPr="00ED07EB">
        <w:rPr>
          <w:rFonts w:ascii="Times New Roman" w:eastAsia="Times New Roman" w:hAnsi="Times New Roman" w:cs="Times New Roman"/>
          <w:sz w:val="28"/>
          <w:szCs w:val="28"/>
        </w:rPr>
        <w:t>quay đầu là bờ</w:t>
      </w:r>
      <w:r w:rsidR="008F45BE" w:rsidRPr="00ED07EB">
        <w:rPr>
          <w:rFonts w:ascii="Times New Roman" w:eastAsia="Times New Roman" w:hAnsi="Times New Roman" w:cs="Times New Roman"/>
          <w:sz w:val="28"/>
          <w:szCs w:val="28"/>
        </w:rPr>
        <w:t>”</w:t>
      </w:r>
      <w:r w:rsidRPr="00ED07EB">
        <w:rPr>
          <w:rFonts w:ascii="Times New Roman" w:eastAsia="Times New Roman" w:hAnsi="Times New Roman" w:cs="Times New Roman"/>
          <w:sz w:val="28"/>
          <w:szCs w:val="28"/>
        </w:rPr>
        <w:t>.</w:t>
      </w:r>
    </w:p>
    <w:p w14:paraId="651C9259" w14:textId="77777777" w:rsidR="000A028D" w:rsidRPr="00ED07EB" w:rsidRDefault="000A028D" w:rsidP="00ED07EB">
      <w:pPr>
        <w:spacing w:after="160" w:line="288" w:lineRule="auto"/>
        <w:ind w:firstLine="540"/>
        <w:jc w:val="both"/>
        <w:rPr>
          <w:rFonts w:ascii="Times New Roman" w:eastAsia="Times New Roman" w:hAnsi="Times New Roman" w:cs="Times New Roman"/>
          <w:sz w:val="28"/>
          <w:szCs w:val="28"/>
        </w:rPr>
      </w:pPr>
      <w:r w:rsidRPr="00ED07EB">
        <w:rPr>
          <w:rFonts w:ascii="Times New Roman" w:eastAsia="Times New Roman" w:hAnsi="Times New Roman" w:cs="Times New Roman"/>
          <w:sz w:val="28"/>
          <w:szCs w:val="28"/>
        </w:rPr>
        <w:t>Quay đầu từ đâu? Không phải quay đầu trên phương diện đời sống, không phải quay đầu trên phương diện sự nghiệp, công việc, mà là quay đầu ngay nơi ý niệm, đem cái quan niệm trước kia chuyển đổi lại là được rồi.</w:t>
      </w:r>
    </w:p>
    <w:p w14:paraId="1427403E" w14:textId="3F867875" w:rsidR="000A028D" w:rsidRPr="00ED07EB" w:rsidRDefault="000A028D" w:rsidP="00ED07EB">
      <w:pPr>
        <w:spacing w:after="160" w:line="288" w:lineRule="auto"/>
        <w:ind w:firstLine="540"/>
        <w:jc w:val="both"/>
        <w:rPr>
          <w:rFonts w:ascii="Times New Roman" w:eastAsia="Times New Roman" w:hAnsi="Times New Roman" w:cs="Times New Roman"/>
          <w:sz w:val="28"/>
          <w:szCs w:val="28"/>
        </w:rPr>
      </w:pPr>
      <w:r w:rsidRPr="00ED07EB">
        <w:rPr>
          <w:rFonts w:ascii="Times New Roman" w:eastAsia="Times New Roman" w:hAnsi="Times New Roman" w:cs="Times New Roman"/>
          <w:sz w:val="28"/>
          <w:szCs w:val="28"/>
        </w:rPr>
        <w:t xml:space="preserve">Trước đây, những ý nghĩ, cách nhìn, những ý niệm đó của quý vị là cách nghĩ của phàm phu, là ý niệm của phàm phu, đó cũng chính là </w:t>
      </w:r>
      <w:r w:rsidR="008F45BE" w:rsidRPr="00ED07EB">
        <w:rPr>
          <w:rFonts w:ascii="Times New Roman" w:eastAsia="Times New Roman" w:hAnsi="Times New Roman" w:cs="Times New Roman"/>
          <w:sz w:val="28"/>
          <w:szCs w:val="28"/>
        </w:rPr>
        <w:t>“</w:t>
      </w:r>
      <w:r w:rsidRPr="00ED07EB">
        <w:rPr>
          <w:rFonts w:ascii="Times New Roman" w:eastAsia="Times New Roman" w:hAnsi="Times New Roman" w:cs="Times New Roman"/>
          <w:sz w:val="28"/>
          <w:szCs w:val="28"/>
        </w:rPr>
        <w:t>tâm luân hồi</w:t>
      </w:r>
      <w:r w:rsidR="008F45BE" w:rsidRPr="00ED07EB">
        <w:rPr>
          <w:rFonts w:ascii="Times New Roman" w:eastAsia="Times New Roman" w:hAnsi="Times New Roman" w:cs="Times New Roman"/>
          <w:sz w:val="28"/>
          <w:szCs w:val="28"/>
        </w:rPr>
        <w:t>”</w:t>
      </w:r>
      <w:r w:rsidRPr="00ED07EB">
        <w:rPr>
          <w:rFonts w:ascii="Times New Roman" w:eastAsia="Times New Roman" w:hAnsi="Times New Roman" w:cs="Times New Roman"/>
          <w:sz w:val="28"/>
          <w:szCs w:val="28"/>
        </w:rPr>
        <w:t xml:space="preserve"> </w:t>
      </w:r>
      <w:r w:rsidRPr="00ED07EB">
        <w:rPr>
          <w:rFonts w:ascii="Times New Roman" w:eastAsia="Times New Roman" w:hAnsi="Times New Roman" w:cs="Times New Roman"/>
          <w:sz w:val="28"/>
          <w:szCs w:val="28"/>
        </w:rPr>
        <w:lastRenderedPageBreak/>
        <w:t>mà Đức Phật thường nói trong kinh Đại Thừa. Chư vị phải biết, chúng ta thấy sắc nghe tiếng, sáu căn tiếp xúc với cảnh giới sáu trần bên ngoài mà khởi tâm động niệm, phân biệt chấp trước, đó gọi là tâm luân hồi, những gì đã tạo tác là nghiệp lục đạo luân hồi.</w:t>
      </w:r>
    </w:p>
    <w:p w14:paraId="40D8512E" w14:textId="77777777" w:rsidR="000A028D" w:rsidRPr="00ED07EB" w:rsidRDefault="000A028D" w:rsidP="00ED07EB">
      <w:pPr>
        <w:spacing w:after="160" w:line="288" w:lineRule="auto"/>
        <w:ind w:firstLine="540"/>
        <w:jc w:val="both"/>
        <w:rPr>
          <w:rFonts w:ascii="Times New Roman" w:eastAsia="Times New Roman" w:hAnsi="Times New Roman" w:cs="Times New Roman"/>
          <w:sz w:val="28"/>
          <w:szCs w:val="28"/>
        </w:rPr>
      </w:pPr>
      <w:r w:rsidRPr="00ED07EB">
        <w:rPr>
          <w:rFonts w:ascii="Times New Roman" w:eastAsia="Times New Roman" w:hAnsi="Times New Roman" w:cs="Times New Roman"/>
          <w:sz w:val="28"/>
          <w:szCs w:val="28"/>
        </w:rPr>
        <w:t>Nói thật ra, chúng ta mặc áo ăn cơm là đang tạo cái nghiệp gì? Là nghiệp lục đạo luân hồi. Còn Phật Bồ-tát mặc áo ăn cơm là viên mãn Lục Ba-la-mật. Như vậy sao có thể giống nhau được? Sai biệt quá xa! Chúng ta mặc áo ăn cơm thì làm chuyện lục đạo luân hồi, các Ngài mặc áo ăn cơm thì viên mãn Lục Ba-la-mật.</w:t>
      </w:r>
    </w:p>
    <w:p w14:paraId="45AF3690" w14:textId="503A7116" w:rsidR="000A028D" w:rsidRPr="00ED07EB" w:rsidRDefault="000A028D" w:rsidP="00ED07EB">
      <w:pPr>
        <w:spacing w:after="160" w:line="288" w:lineRule="auto"/>
        <w:ind w:firstLine="540"/>
        <w:jc w:val="both"/>
        <w:rPr>
          <w:rFonts w:ascii="Times New Roman" w:eastAsia="Times New Roman" w:hAnsi="Times New Roman" w:cs="Times New Roman"/>
          <w:sz w:val="28"/>
          <w:szCs w:val="28"/>
        </w:rPr>
      </w:pPr>
      <w:r w:rsidRPr="00ED07EB">
        <w:rPr>
          <w:rFonts w:ascii="Times New Roman" w:eastAsia="Times New Roman" w:hAnsi="Times New Roman" w:cs="Times New Roman"/>
          <w:sz w:val="28"/>
          <w:szCs w:val="28"/>
        </w:rPr>
        <w:t xml:space="preserve">Cho nên, chư vị đồng tu, nếu quý vị thật sự thấu hiểu được Phật pháp, không cần nói chi khác, chỉ cần thấu hiểu Kinh Kim Cang thôi, thì quý vị thật sự là an vui không gì sánh bằng! Quý vị cũng có thể nói rằng: </w:t>
      </w:r>
      <w:r w:rsidR="008F45BE" w:rsidRPr="00ED07EB">
        <w:rPr>
          <w:rFonts w:ascii="Times New Roman" w:eastAsia="Times New Roman" w:hAnsi="Times New Roman" w:cs="Times New Roman"/>
          <w:i/>
          <w:iCs/>
          <w:sz w:val="28"/>
          <w:szCs w:val="28"/>
        </w:rPr>
        <w:t>“</w:t>
      </w:r>
      <w:r w:rsidRPr="00ED07EB">
        <w:rPr>
          <w:rFonts w:ascii="Times New Roman" w:eastAsia="Times New Roman" w:hAnsi="Times New Roman" w:cs="Times New Roman"/>
          <w:i/>
          <w:iCs/>
          <w:sz w:val="28"/>
          <w:szCs w:val="28"/>
        </w:rPr>
        <w:t>Người ở thế gian này, tôi là người hạnh phúc nhất, vui sướng nhất</w:t>
      </w:r>
      <w:r w:rsidR="008F45BE" w:rsidRPr="00ED07EB">
        <w:rPr>
          <w:rFonts w:ascii="Times New Roman" w:eastAsia="Times New Roman" w:hAnsi="Times New Roman" w:cs="Times New Roman"/>
          <w:i/>
          <w:iCs/>
          <w:sz w:val="28"/>
          <w:szCs w:val="28"/>
        </w:rPr>
        <w:t>”</w:t>
      </w:r>
      <w:r w:rsidRPr="00ED07EB">
        <w:rPr>
          <w:rFonts w:ascii="Times New Roman" w:eastAsia="Times New Roman" w:hAnsi="Times New Roman" w:cs="Times New Roman"/>
          <w:sz w:val="28"/>
          <w:szCs w:val="28"/>
        </w:rPr>
        <w:t>. Thật vậy, một chút cũng k</w:t>
      </w:r>
      <w:r w:rsidR="00E0773D" w:rsidRPr="00ED07EB">
        <w:rPr>
          <w:rFonts w:ascii="Times New Roman" w:eastAsia="Times New Roman" w:hAnsi="Times New Roman" w:cs="Times New Roman"/>
          <w:sz w:val="28"/>
          <w:szCs w:val="28"/>
        </w:rPr>
        <w:t xml:space="preserve">hông giả. Cuộc sống của quý vị, nhìn bên ngoài </w:t>
      </w:r>
      <w:r w:rsidRPr="00ED07EB">
        <w:rPr>
          <w:rFonts w:ascii="Times New Roman" w:eastAsia="Times New Roman" w:hAnsi="Times New Roman" w:cs="Times New Roman"/>
          <w:sz w:val="28"/>
          <w:szCs w:val="28"/>
        </w:rPr>
        <w:t>thì người ta nhìn không ra, thấy cũng giống như mọi người, nhưng trên thực tế thì hoàn toàn không tương đồng, thật sự là đang sống một đời sống tự tại, hạnh phúc, mỹ mãn.</w:t>
      </w:r>
    </w:p>
    <w:p w14:paraId="7126A581" w14:textId="2086C582" w:rsidR="00E70501" w:rsidRPr="00ED07EB" w:rsidRDefault="000A028D" w:rsidP="00ED07EB">
      <w:pPr>
        <w:spacing w:after="160" w:line="288" w:lineRule="auto"/>
        <w:ind w:firstLine="540"/>
        <w:jc w:val="both"/>
        <w:rPr>
          <w:rFonts w:ascii="Times New Roman" w:hAnsi="Times New Roman" w:cs="Times New Roman"/>
          <w:sz w:val="28"/>
        </w:rPr>
      </w:pPr>
      <w:r w:rsidRPr="00ED07EB">
        <w:rPr>
          <w:rFonts w:ascii="Times New Roman" w:eastAsia="Times New Roman" w:hAnsi="Times New Roman" w:cs="Times New Roman"/>
          <w:sz w:val="28"/>
          <w:szCs w:val="28"/>
        </w:rPr>
        <w:t>Quay đầu là quay đầu từ ngay chỗ này, đây cũng là lời cảnh tỉnh rất sâu sắc vậy.</w:t>
      </w:r>
    </w:p>
    <w:sectPr w:rsidR="00E70501" w:rsidRPr="00ED07EB" w:rsidSect="00ED07EB">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95125" w14:textId="77777777" w:rsidR="00ED07EB" w:rsidRDefault="00ED07EB" w:rsidP="00ED07EB">
      <w:pPr>
        <w:spacing w:after="0" w:line="240" w:lineRule="auto"/>
      </w:pPr>
      <w:r>
        <w:separator/>
      </w:r>
    </w:p>
  </w:endnote>
  <w:endnote w:type="continuationSeparator" w:id="0">
    <w:p w14:paraId="4F30E57A" w14:textId="77777777" w:rsidR="00ED07EB" w:rsidRDefault="00ED07EB" w:rsidP="00ED0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17109" w14:textId="77777777" w:rsidR="00ED07EB" w:rsidRDefault="00ED07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0565B" w14:textId="2AF6877A" w:rsidR="00ED07EB" w:rsidRPr="00ED07EB" w:rsidRDefault="00ED07EB" w:rsidP="00ED07EB">
    <w:pPr>
      <w:pStyle w:val="Footer"/>
      <w:tabs>
        <w:tab w:val="clear" w:pos="4513"/>
        <w:tab w:val="clear" w:pos="9026"/>
      </w:tabs>
      <w:jc w:val="center"/>
      <w:rPr>
        <w:rFonts w:ascii="Times New Roman" w:hAnsi="Times New Roman" w:cs="Times New Roman"/>
        <w:sz w:val="24"/>
      </w:rPr>
    </w:pPr>
    <w:r w:rsidRPr="00ED07EB">
      <w:rPr>
        <w:rFonts w:ascii="Times New Roman" w:hAnsi="Times New Roman" w:cs="Times New Roman"/>
        <w:sz w:val="24"/>
      </w:rPr>
      <w:fldChar w:fldCharType="begin"/>
    </w:r>
    <w:r w:rsidRPr="00ED07EB">
      <w:rPr>
        <w:rFonts w:ascii="Times New Roman" w:hAnsi="Times New Roman" w:cs="Times New Roman"/>
        <w:sz w:val="24"/>
      </w:rPr>
      <w:instrText xml:space="preserve"> PAGE  \* MERGEFORMAT </w:instrText>
    </w:r>
    <w:r w:rsidRPr="00ED07EB">
      <w:rPr>
        <w:rFonts w:ascii="Times New Roman" w:hAnsi="Times New Roman" w:cs="Times New Roman"/>
        <w:sz w:val="24"/>
      </w:rPr>
      <w:fldChar w:fldCharType="separate"/>
    </w:r>
    <w:r w:rsidRPr="00ED07EB">
      <w:rPr>
        <w:rFonts w:ascii="Times New Roman" w:hAnsi="Times New Roman" w:cs="Times New Roman"/>
        <w:noProof/>
        <w:sz w:val="24"/>
      </w:rPr>
      <w:t>1</w:t>
    </w:r>
    <w:r w:rsidRPr="00ED07E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B209E" w14:textId="77777777" w:rsidR="00ED07EB" w:rsidRDefault="00ED07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39F69" w14:textId="77777777" w:rsidR="00ED07EB" w:rsidRDefault="00ED07EB" w:rsidP="00ED07EB">
      <w:pPr>
        <w:spacing w:after="0" w:line="240" w:lineRule="auto"/>
      </w:pPr>
      <w:r>
        <w:separator/>
      </w:r>
    </w:p>
  </w:footnote>
  <w:footnote w:type="continuationSeparator" w:id="0">
    <w:p w14:paraId="038B9EE2" w14:textId="77777777" w:rsidR="00ED07EB" w:rsidRDefault="00ED07EB" w:rsidP="00ED07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9CBAA" w14:textId="77777777" w:rsidR="00ED07EB" w:rsidRDefault="00ED07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3BD4C" w14:textId="77777777" w:rsidR="00ED07EB" w:rsidRDefault="00ED07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A7AC9" w14:textId="77777777" w:rsidR="00ED07EB" w:rsidRDefault="00ED07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6475E"/>
    <w:multiLevelType w:val="multilevel"/>
    <w:tmpl w:val="5E2A0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57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4A53"/>
    <w:rsid w:val="00002EF5"/>
    <w:rsid w:val="000352CE"/>
    <w:rsid w:val="000A028D"/>
    <w:rsid w:val="0014020F"/>
    <w:rsid w:val="00184AA4"/>
    <w:rsid w:val="001D4A6F"/>
    <w:rsid w:val="00416EC4"/>
    <w:rsid w:val="0079251A"/>
    <w:rsid w:val="00806B7D"/>
    <w:rsid w:val="008F45BE"/>
    <w:rsid w:val="009D4A53"/>
    <w:rsid w:val="00E0773D"/>
    <w:rsid w:val="00E70501"/>
    <w:rsid w:val="00ED07E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41DB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A02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0A028D"/>
  </w:style>
  <w:style w:type="paragraph" w:styleId="Header">
    <w:name w:val="header"/>
    <w:basedOn w:val="Normal"/>
    <w:link w:val="HeaderChar"/>
    <w:uiPriority w:val="99"/>
    <w:unhideWhenUsed/>
    <w:rsid w:val="00ED07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07EB"/>
  </w:style>
  <w:style w:type="paragraph" w:styleId="Footer">
    <w:name w:val="footer"/>
    <w:basedOn w:val="Normal"/>
    <w:link w:val="FooterChar"/>
    <w:uiPriority w:val="99"/>
    <w:unhideWhenUsed/>
    <w:rsid w:val="00ED07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07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4953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459</Words>
  <Characters>2619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2026-02-10T02:27:00Z</dcterms:created>
  <dcterms:modified xsi:type="dcterms:W3CDTF">2026-10-23T03:21:00Z</dcterms:modified>
</cp:coreProperties>
</file>